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EF" w:rsidRPr="005B2BA4" w:rsidRDefault="001E5C7B" w:rsidP="00D60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BA4">
        <w:rPr>
          <w:rFonts w:ascii="Times New Roman" w:hAnsi="Times New Roman" w:cs="Times New Roman"/>
          <w:b/>
          <w:sz w:val="24"/>
          <w:szCs w:val="24"/>
        </w:rPr>
        <w:t>8 класс</w:t>
      </w:r>
      <w:bookmarkStart w:id="0" w:name="_GoBack"/>
      <w:bookmarkEnd w:id="0"/>
    </w:p>
    <w:p w:rsidR="001E5C7B" w:rsidRPr="005B2BA4" w:rsidRDefault="00CB2AEE" w:rsidP="00D60F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2BA4">
        <w:rPr>
          <w:rFonts w:ascii="Times New Roman" w:hAnsi="Times New Roman" w:cs="Times New Roman"/>
          <w:b/>
          <w:sz w:val="24"/>
          <w:szCs w:val="24"/>
        </w:rPr>
        <w:t xml:space="preserve">Четверг – </w:t>
      </w:r>
      <w:r w:rsidR="00475095" w:rsidRPr="005B2BA4">
        <w:rPr>
          <w:rFonts w:ascii="Times New Roman" w:hAnsi="Times New Roman" w:cs="Times New Roman"/>
          <w:b/>
          <w:sz w:val="24"/>
          <w:szCs w:val="24"/>
        </w:rPr>
        <w:t>21</w:t>
      </w:r>
      <w:r w:rsidRPr="005B2BA4">
        <w:rPr>
          <w:rFonts w:ascii="Times New Roman" w:hAnsi="Times New Roman" w:cs="Times New Roman"/>
          <w:b/>
          <w:sz w:val="24"/>
          <w:szCs w:val="24"/>
        </w:rPr>
        <w:t>.05</w:t>
      </w:r>
      <w:r w:rsidR="001E5C7B" w:rsidRPr="005B2BA4">
        <w:rPr>
          <w:rFonts w:ascii="Times New Roman" w:hAnsi="Times New Roman" w:cs="Times New Roman"/>
          <w:b/>
          <w:sz w:val="24"/>
          <w:szCs w:val="24"/>
        </w:rPr>
        <w:t>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2332"/>
      </w:tblGrid>
      <w:tr w:rsidR="00CB2AEE" w:rsidRPr="005B2BA4" w:rsidTr="001E5C7B">
        <w:tc>
          <w:tcPr>
            <w:tcW w:w="1526" w:type="dxa"/>
          </w:tcPr>
          <w:p w:rsidR="00CB2AEE" w:rsidRPr="005B2BA4" w:rsidRDefault="00CB2A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332" w:type="dxa"/>
          </w:tcPr>
          <w:p w:rsidR="00CB2AEE" w:rsidRPr="005B2BA4" w:rsidRDefault="00475095" w:rsidP="002D7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№ 882, 884.</w:t>
            </w:r>
          </w:p>
        </w:tc>
      </w:tr>
      <w:tr w:rsidR="00CB2AEE" w:rsidRPr="005B2BA4" w:rsidTr="001E5C7B">
        <w:tc>
          <w:tcPr>
            <w:tcW w:w="1526" w:type="dxa"/>
          </w:tcPr>
          <w:p w:rsidR="00CB2AEE" w:rsidRPr="005B2BA4" w:rsidRDefault="00CB2A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2332" w:type="dxa"/>
          </w:tcPr>
          <w:p w:rsidR="00CB2AEE" w:rsidRPr="005B2BA4" w:rsidRDefault="00475095" w:rsidP="00BF3A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  (работа с текстом)</w:t>
            </w:r>
          </w:p>
        </w:tc>
      </w:tr>
      <w:tr w:rsidR="00CB2AEE" w:rsidRPr="005B2BA4" w:rsidTr="001E5C7B">
        <w:tc>
          <w:tcPr>
            <w:tcW w:w="1526" w:type="dxa"/>
          </w:tcPr>
          <w:p w:rsidR="00CB2AEE" w:rsidRPr="005B2BA4" w:rsidRDefault="00CB2AEE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332" w:type="dxa"/>
          </w:tcPr>
          <w:p w:rsidR="00CB2AEE" w:rsidRPr="005B2BA4" w:rsidRDefault="00475095" w:rsidP="00BB6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параграфы 53,54. Выполнить лабораторную работу </w:t>
            </w:r>
            <w:proofErr w:type="spellStart"/>
            <w:proofErr w:type="gramStart"/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B2BA4">
              <w:rPr>
                <w:rFonts w:ascii="Times New Roman" w:hAnsi="Times New Roman" w:cs="Times New Roman"/>
                <w:sz w:val="24"/>
                <w:szCs w:val="24"/>
              </w:rPr>
              <w:t xml:space="preserve"> 342(без графика) прислать фото .</w:t>
            </w:r>
          </w:p>
        </w:tc>
      </w:tr>
      <w:tr w:rsidR="00475095" w:rsidRPr="005B2BA4" w:rsidTr="001E5C7B">
        <w:tc>
          <w:tcPr>
            <w:tcW w:w="1526" w:type="dxa"/>
          </w:tcPr>
          <w:p w:rsidR="00475095" w:rsidRPr="005B2BA4" w:rsidRDefault="00475095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332" w:type="dxa"/>
          </w:tcPr>
          <w:p w:rsidR="00475095" w:rsidRPr="005B2BA4" w:rsidRDefault="00475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Тема. Европа в годы Французской революции. О</w:t>
            </w:r>
            <w:r w:rsidRPr="005B2B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бязательно для всех</w:t>
            </w: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 xml:space="preserve"> на «3»- параграф 16  стр.191-195, пункты 4 -5 . Документ «Наполеон Бонапарт» стр.196-198 тетради: Почему Наполеон стал главным человеком Франции? И французы ему доверяли?</w:t>
            </w:r>
          </w:p>
        </w:tc>
      </w:tr>
      <w:tr w:rsidR="00475095" w:rsidRPr="005B2BA4" w:rsidTr="001E5C7B">
        <w:tc>
          <w:tcPr>
            <w:tcW w:w="1526" w:type="dxa"/>
          </w:tcPr>
          <w:p w:rsidR="00475095" w:rsidRPr="005B2BA4" w:rsidRDefault="00475095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2332" w:type="dxa"/>
          </w:tcPr>
          <w:p w:rsidR="00475095" w:rsidRPr="005B2BA4" w:rsidRDefault="00475095" w:rsidP="0047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Тема: В царстве кривых зеркал, или Вечные истины искусства.</w:t>
            </w:r>
          </w:p>
          <w:p w:rsidR="00475095" w:rsidRPr="005B2BA4" w:rsidRDefault="00475095" w:rsidP="0047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Изучить: позитивная и негативная роль СМИ.</w:t>
            </w:r>
          </w:p>
          <w:p w:rsidR="00475095" w:rsidRPr="005B2BA4" w:rsidRDefault="00475095" w:rsidP="00475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Выполнить: анализ потока СМИ</w:t>
            </w:r>
          </w:p>
          <w:p w:rsidR="00475095" w:rsidRPr="005B2BA4" w:rsidRDefault="00475095" w:rsidP="00025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A4" w:rsidRPr="005B2BA4" w:rsidTr="001E5C7B">
        <w:tc>
          <w:tcPr>
            <w:tcW w:w="1526" w:type="dxa"/>
          </w:tcPr>
          <w:p w:rsidR="005B2BA4" w:rsidRPr="005B2BA4" w:rsidRDefault="005B2BA4" w:rsidP="005B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2332" w:type="dxa"/>
          </w:tcPr>
          <w:p w:rsidR="005B2BA4" w:rsidRPr="005B2BA4" w:rsidRDefault="005B2BA4" w:rsidP="005B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Изучено: Маркетинг как методы управления рынком.</w:t>
            </w:r>
          </w:p>
          <w:p w:rsidR="005B2BA4" w:rsidRPr="005B2BA4" w:rsidRDefault="005B2BA4" w:rsidP="005B2BA4">
            <w:pPr>
              <w:keepNext/>
              <w:keepLines/>
              <w:shd w:val="clear" w:color="auto" w:fill="F4F4F4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B2BA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Сделать:   прочитать конспект</w:t>
            </w:r>
            <w:r w:rsidRPr="005B2BA4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B2BA4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https://infourok.ru/</w:t>
            </w:r>
          </w:p>
        </w:tc>
      </w:tr>
      <w:tr w:rsidR="005B2BA4" w:rsidRPr="005B2BA4" w:rsidTr="001E5C7B">
        <w:tc>
          <w:tcPr>
            <w:tcW w:w="13858" w:type="dxa"/>
            <w:gridSpan w:val="2"/>
          </w:tcPr>
          <w:p w:rsidR="005B2BA4" w:rsidRPr="005B2BA4" w:rsidRDefault="005B2BA4" w:rsidP="005B2B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B2BA4" w:rsidRPr="005B2BA4" w:rsidTr="001E5C7B">
        <w:tc>
          <w:tcPr>
            <w:tcW w:w="1526" w:type="dxa"/>
          </w:tcPr>
          <w:p w:rsidR="005B2BA4" w:rsidRPr="005B2BA4" w:rsidRDefault="005B2BA4" w:rsidP="005B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332" w:type="dxa"/>
          </w:tcPr>
          <w:p w:rsidR="005B2BA4" w:rsidRPr="005B2BA4" w:rsidRDefault="005B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 xml:space="preserve">Первые Романовы (время дворцовых переворотов) - </w:t>
            </w:r>
            <w:hyperlink r:id="rId5" w:history="1">
              <w:r w:rsidRPr="005B2B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https://yadi.sk/i/V_7ET3995YsJQw</w:t>
              </w:r>
            </w:hyperlink>
            <w:r w:rsidRPr="005B2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2BA4" w:rsidRPr="005B2BA4" w:rsidTr="001E5C7B">
        <w:tc>
          <w:tcPr>
            <w:tcW w:w="1526" w:type="dxa"/>
          </w:tcPr>
          <w:p w:rsidR="005B2BA4" w:rsidRPr="005B2BA4" w:rsidRDefault="005B2BA4" w:rsidP="005B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332" w:type="dxa"/>
          </w:tcPr>
          <w:p w:rsidR="005B2BA4" w:rsidRPr="005B2BA4" w:rsidRDefault="005B2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A4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Кремль - </w:t>
            </w:r>
            <w:hyperlink r:id="rId6" w:history="1">
              <w:r w:rsidRPr="005B2B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https://www.youtube.com/watch?v=Qq6kbVcnc4A</w:t>
              </w:r>
            </w:hyperlink>
          </w:p>
          <w:p w:rsidR="005B2BA4" w:rsidRPr="005B2BA4" w:rsidRDefault="005B2B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6F8" w:rsidRPr="005B2BA4" w:rsidRDefault="00D136F8">
      <w:pPr>
        <w:rPr>
          <w:rFonts w:ascii="Times New Roman" w:hAnsi="Times New Roman" w:cs="Times New Roman"/>
          <w:sz w:val="24"/>
          <w:szCs w:val="24"/>
        </w:rPr>
      </w:pPr>
    </w:p>
    <w:sectPr w:rsidR="00D136F8" w:rsidRPr="005B2BA4" w:rsidSect="001E5C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CC"/>
    <w:rsid w:val="001E5C7B"/>
    <w:rsid w:val="00475095"/>
    <w:rsid w:val="0048327D"/>
    <w:rsid w:val="005B2BA4"/>
    <w:rsid w:val="00671955"/>
    <w:rsid w:val="008E3610"/>
    <w:rsid w:val="00B758CC"/>
    <w:rsid w:val="00BB6F4B"/>
    <w:rsid w:val="00CB2AEE"/>
    <w:rsid w:val="00D136F8"/>
    <w:rsid w:val="00D6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7B"/>
  </w:style>
  <w:style w:type="paragraph" w:styleId="1">
    <w:name w:val="heading 1"/>
    <w:basedOn w:val="a"/>
    <w:next w:val="a"/>
    <w:link w:val="10"/>
    <w:uiPriority w:val="9"/>
    <w:qFormat/>
    <w:rsid w:val="00483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5C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7B"/>
  </w:style>
  <w:style w:type="paragraph" w:styleId="1">
    <w:name w:val="heading 1"/>
    <w:basedOn w:val="a"/>
    <w:next w:val="a"/>
    <w:link w:val="10"/>
    <w:uiPriority w:val="9"/>
    <w:qFormat/>
    <w:rsid w:val="00483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5C7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q6kbVcnc4A" TargetMode="External"/><Relationship Id="rId5" Type="http://schemas.openxmlformats.org/officeDocument/2006/relationships/hyperlink" Target="https://yadi.sk/i/V_7ET3995YsJQ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2020-04-15T19:10:00Z</dcterms:created>
  <dcterms:modified xsi:type="dcterms:W3CDTF">2020-05-20T19:52:00Z</dcterms:modified>
</cp:coreProperties>
</file>