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70" w:rsidRPr="007F0834" w:rsidRDefault="00975570" w:rsidP="00975570">
      <w:pPr>
        <w:rPr>
          <w:rFonts w:ascii="Times New Roman" w:hAnsi="Times New Roman" w:cs="Times New Roman"/>
          <w:b/>
          <w:sz w:val="28"/>
          <w:szCs w:val="28"/>
        </w:rPr>
      </w:pPr>
      <w:r w:rsidRPr="007F0834">
        <w:rPr>
          <w:rFonts w:ascii="Times New Roman" w:hAnsi="Times New Roman" w:cs="Times New Roman"/>
          <w:b/>
          <w:sz w:val="28"/>
          <w:szCs w:val="28"/>
        </w:rPr>
        <w:t>9 класс</w:t>
      </w:r>
      <w:bookmarkStart w:id="0" w:name="_GoBack"/>
      <w:bookmarkEnd w:id="0"/>
    </w:p>
    <w:p w:rsidR="00975570" w:rsidRPr="007F0834" w:rsidRDefault="007F0834" w:rsidP="00975570">
      <w:pPr>
        <w:rPr>
          <w:rFonts w:ascii="Times New Roman" w:hAnsi="Times New Roman" w:cs="Times New Roman"/>
          <w:b/>
          <w:sz w:val="28"/>
          <w:szCs w:val="28"/>
        </w:rPr>
      </w:pPr>
      <w:r w:rsidRPr="007F0834">
        <w:rPr>
          <w:rFonts w:ascii="Times New Roman" w:hAnsi="Times New Roman" w:cs="Times New Roman"/>
          <w:b/>
          <w:sz w:val="28"/>
          <w:szCs w:val="28"/>
        </w:rPr>
        <w:t>Среда – 20</w:t>
      </w:r>
      <w:r w:rsidR="00FD0BA0" w:rsidRPr="007F0834">
        <w:rPr>
          <w:rFonts w:ascii="Times New Roman" w:hAnsi="Times New Roman" w:cs="Times New Roman"/>
          <w:b/>
          <w:sz w:val="28"/>
          <w:szCs w:val="28"/>
        </w:rPr>
        <w:t>.05</w:t>
      </w:r>
      <w:r w:rsidR="00975570" w:rsidRPr="007F0834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58"/>
      </w:tblGrid>
      <w:tr w:rsidR="007F0834" w:rsidRPr="007F0834" w:rsidTr="00975570">
        <w:tc>
          <w:tcPr>
            <w:tcW w:w="1809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2758" w:type="dxa"/>
          </w:tcPr>
          <w:p w:rsidR="007F0834" w:rsidRPr="007F0834" w:rsidRDefault="007F0834">
            <w:pPr>
              <w:overflowPunct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(прислать проекты)</w:t>
            </w:r>
          </w:p>
        </w:tc>
      </w:tr>
      <w:tr w:rsidR="007F0834" w:rsidRPr="007F0834" w:rsidTr="00975570">
        <w:tc>
          <w:tcPr>
            <w:tcW w:w="1809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2758" w:type="dxa"/>
          </w:tcPr>
          <w:p w:rsidR="007F0834" w:rsidRPr="007F0834" w:rsidRDefault="007F0834" w:rsidP="000A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Изучить параграф 23, упр.286 (6 предложений)</w:t>
            </w:r>
          </w:p>
        </w:tc>
      </w:tr>
      <w:tr w:rsidR="007F0834" w:rsidRPr="007F0834" w:rsidTr="00975570">
        <w:tc>
          <w:tcPr>
            <w:tcW w:w="1809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8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40 </w:t>
            </w:r>
            <w:proofErr w:type="spellStart"/>
            <w:proofErr w:type="gramStart"/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7F0834">
              <w:rPr>
                <w:rFonts w:ascii="Times New Roman" w:hAnsi="Times New Roman" w:cs="Times New Roman"/>
                <w:sz w:val="28"/>
                <w:szCs w:val="28"/>
              </w:rPr>
              <w:t xml:space="preserve"> 1, 7, 8,</w:t>
            </w:r>
          </w:p>
        </w:tc>
      </w:tr>
      <w:tr w:rsidR="007F0834" w:rsidRPr="007F0834" w:rsidTr="00975570">
        <w:tc>
          <w:tcPr>
            <w:tcW w:w="1809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758" w:type="dxa"/>
          </w:tcPr>
          <w:p w:rsidR="007F0834" w:rsidRPr="007F0834" w:rsidRDefault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Изучить параграф 24</w:t>
            </w:r>
          </w:p>
        </w:tc>
      </w:tr>
      <w:tr w:rsidR="007F0834" w:rsidRPr="007F0834" w:rsidTr="00975570">
        <w:tc>
          <w:tcPr>
            <w:tcW w:w="1809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58" w:type="dxa"/>
          </w:tcPr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Повторение. Механические колебания и звук.</w:t>
            </w:r>
          </w:p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Стр. 142-144. Выполнить задания «Самое главное», «Проверь себя».</w:t>
            </w:r>
          </w:p>
        </w:tc>
      </w:tr>
      <w:tr w:rsidR="007F0834" w:rsidRPr="007F0834" w:rsidTr="00975570">
        <w:tc>
          <w:tcPr>
            <w:tcW w:w="1809" w:type="dxa"/>
          </w:tcPr>
          <w:p w:rsidR="007F0834" w:rsidRPr="007F0834" w:rsidRDefault="007F0834" w:rsidP="00D0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2758" w:type="dxa"/>
          </w:tcPr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Решу ОГЭ. Каталог заданий. П. 15. Системы неравенств.</w:t>
            </w:r>
          </w:p>
          <w:p w:rsidR="007F0834" w:rsidRPr="007F0834" w:rsidRDefault="007F0834" w:rsidP="005C7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834" w:rsidRPr="007F0834" w:rsidTr="00975570">
        <w:tc>
          <w:tcPr>
            <w:tcW w:w="1809" w:type="dxa"/>
          </w:tcPr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2758" w:type="dxa"/>
          </w:tcPr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Тема: « Развитие силовых способностей и  прыгучести»</w:t>
            </w:r>
          </w:p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 xml:space="preserve">Знать:  </w:t>
            </w:r>
            <w:hyperlink r:id="rId5" w:history="1">
              <w:r w:rsidRPr="007F08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https://www.youtube.com/watch?v=0y-tFUx74lU</w:t>
              </w:r>
            </w:hyperlink>
            <w:r w:rsidRPr="007F0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0834" w:rsidRPr="007F0834" w:rsidRDefault="007F0834" w:rsidP="007F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834">
              <w:rPr>
                <w:rFonts w:ascii="Times New Roman" w:hAnsi="Times New Roman" w:cs="Times New Roman"/>
                <w:sz w:val="28"/>
                <w:szCs w:val="28"/>
              </w:rPr>
              <w:t>Выполнить эти упражнения.</w:t>
            </w:r>
          </w:p>
        </w:tc>
      </w:tr>
    </w:tbl>
    <w:p w:rsidR="00975570" w:rsidRPr="007F0834" w:rsidRDefault="00975570" w:rsidP="00975570">
      <w:pPr>
        <w:rPr>
          <w:rFonts w:ascii="Times New Roman" w:hAnsi="Times New Roman" w:cs="Times New Roman"/>
          <w:sz w:val="28"/>
          <w:szCs w:val="28"/>
        </w:rPr>
      </w:pPr>
    </w:p>
    <w:p w:rsidR="00975570" w:rsidRPr="007F0834" w:rsidRDefault="00975570" w:rsidP="00975570">
      <w:pPr>
        <w:rPr>
          <w:rFonts w:ascii="Times New Roman" w:hAnsi="Times New Roman" w:cs="Times New Roman"/>
          <w:sz w:val="28"/>
          <w:szCs w:val="28"/>
        </w:rPr>
      </w:pPr>
    </w:p>
    <w:p w:rsidR="00975570" w:rsidRPr="007F0834" w:rsidRDefault="00975570" w:rsidP="00975570">
      <w:pPr>
        <w:rPr>
          <w:rFonts w:ascii="Times New Roman" w:hAnsi="Times New Roman" w:cs="Times New Roman"/>
          <w:sz w:val="28"/>
          <w:szCs w:val="28"/>
        </w:rPr>
      </w:pPr>
    </w:p>
    <w:p w:rsidR="00052572" w:rsidRPr="007F0834" w:rsidRDefault="00052572">
      <w:pPr>
        <w:rPr>
          <w:rFonts w:ascii="Times New Roman" w:hAnsi="Times New Roman" w:cs="Times New Roman"/>
          <w:sz w:val="28"/>
          <w:szCs w:val="28"/>
        </w:rPr>
      </w:pPr>
    </w:p>
    <w:sectPr w:rsidR="00052572" w:rsidRPr="007F0834" w:rsidSect="009755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F9"/>
    <w:rsid w:val="00052572"/>
    <w:rsid w:val="000A4366"/>
    <w:rsid w:val="0010317E"/>
    <w:rsid w:val="00336338"/>
    <w:rsid w:val="007F0834"/>
    <w:rsid w:val="00975570"/>
    <w:rsid w:val="00A632F9"/>
    <w:rsid w:val="00D30FD0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5570"/>
    <w:rPr>
      <w:color w:val="0000FF" w:themeColor="hyperlink"/>
      <w:u w:val="single"/>
    </w:rPr>
  </w:style>
  <w:style w:type="character" w:customStyle="1" w:styleId="-">
    <w:name w:val="Интернет-ссылка"/>
    <w:rsid w:val="000A436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5570"/>
    <w:rPr>
      <w:color w:val="0000FF" w:themeColor="hyperlink"/>
      <w:u w:val="single"/>
    </w:rPr>
  </w:style>
  <w:style w:type="character" w:customStyle="1" w:styleId="-">
    <w:name w:val="Интернет-ссылка"/>
    <w:rsid w:val="000A436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y-tFUx74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2020-04-14T18:46:00Z</dcterms:created>
  <dcterms:modified xsi:type="dcterms:W3CDTF">2020-05-19T21:15:00Z</dcterms:modified>
</cp:coreProperties>
</file>